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1" w:rsidRDefault="00206901" w:rsidP="00206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6901" w:rsidRDefault="00206901" w:rsidP="00206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6901" w:rsidRDefault="00206901" w:rsidP="0020690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27.07.2020г.</w:t>
      </w:r>
    </w:p>
    <w:p w:rsidR="00206901" w:rsidRDefault="00206901" w:rsidP="0020690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01" w:rsidRPr="00E25174" w:rsidRDefault="00206901" w:rsidP="0020690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6901" w:rsidRPr="00E25174" w:rsidRDefault="00206901" w:rsidP="0020690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«27</w:t>
      </w:r>
      <w:r w:rsidRPr="00E251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901" w:rsidRPr="00E25174" w:rsidRDefault="00206901" w:rsidP="0020690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06901" w:rsidRPr="00E25174" w:rsidRDefault="00206901" w:rsidP="002069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C60A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6901">
        <w:rPr>
          <w:rFonts w:ascii="Times New Roman" w:eastAsia="Times New Roman" w:hAnsi="Times New Roman" w:cs="Times New Roman"/>
          <w:sz w:val="24"/>
          <w:szCs w:val="24"/>
        </w:rPr>
        <w:t>15.05.2020 №415-1.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901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2415,0 </w:t>
      </w:r>
      <w:proofErr w:type="spellStart"/>
      <w:r w:rsidRPr="0020690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6901">
        <w:rPr>
          <w:rFonts w:ascii="Times New Roman" w:hAnsi="Times New Roman" w:cs="Times New Roman"/>
          <w:sz w:val="24"/>
          <w:szCs w:val="24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2069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690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06901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Pr="00206901">
        <w:rPr>
          <w:rFonts w:ascii="Times New Roman" w:hAnsi="Times New Roman" w:cs="Times New Roman"/>
          <w:sz w:val="24"/>
          <w:szCs w:val="24"/>
        </w:rPr>
        <w:t>, Березовский тракт, земельный участок,3д/1, вид разрешенного использования – объекты придорожного сервиса, категория земель – земли населенных пунктов, кадастровый номер 66:35:0103007:350.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срок договора аренды – 9 лет.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зеленые насаждения. 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Т-3.3 объектов автомобильного транспорта  (</w:t>
      </w:r>
      <w:proofErr w:type="spellStart"/>
      <w:r w:rsidRPr="00206901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Pr="00206901">
        <w:rPr>
          <w:rFonts w:ascii="Times New Roman" w:hAnsi="Times New Roman" w:cs="Times New Roman"/>
          <w:sz w:val="24"/>
          <w:szCs w:val="24"/>
        </w:rPr>
        <w:t xml:space="preserve"> V класса опасности) 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Использовать земельный участок с учетом фактического местоположения инженерной сети (канализация) согласно имеющимся данным с соблюдением требований, установленных СП 42.13330.2011. Актуализированная редакция СНиП 2.07.01-89*. «Градостроительство. Планировка и застройка городских и сельских поселений», а также с учетом соблюдения иных нормативных требований.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 xml:space="preserve">Использовать земельный участок в санитарно-защитной зоне согласно сведениям информационной системы обеспечения градостроительной деятельности Березовского городского округа в соответствии с требованиями, установленными </w:t>
      </w:r>
      <w:proofErr w:type="spellStart"/>
      <w:r w:rsidRPr="0020690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6901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206901" w:rsidRPr="00206901" w:rsidRDefault="00206901" w:rsidP="0020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Использовать земельный участок в контуре возможного влияния старых горных работ с соблюдением требований, установленных СП 21.13330.2012 «СНиП 2.01.09-91 Здания и сооружения на подрабатываемых территориях и просадочных грунтах»</w:t>
      </w:r>
    </w:p>
    <w:p w:rsidR="00206901" w:rsidRPr="00206901" w:rsidRDefault="00206901" w:rsidP="002069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- </w:t>
      </w:r>
      <w:r w:rsidRPr="00206901">
        <w:rPr>
          <w:rFonts w:ascii="Times New Roman" w:hAnsi="Times New Roman" w:cs="Times New Roman"/>
          <w:sz w:val="24"/>
          <w:szCs w:val="24"/>
        </w:rPr>
        <w:t>447 600 (четыреста сорок семь тысяч шестьсот) рублей;</w:t>
      </w:r>
    </w:p>
    <w:p w:rsidR="00206901" w:rsidRPr="00C60AE4" w:rsidRDefault="00206901" w:rsidP="0020690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206901" w:rsidRPr="00206901" w:rsidRDefault="00206901" w:rsidP="0020690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 xml:space="preserve">1. Ежова Марина Сергеевна. </w:t>
      </w:r>
    </w:p>
    <w:p w:rsidR="00206901" w:rsidRPr="00206901" w:rsidRDefault="00206901" w:rsidP="0020690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2. ООО «КРЭП».</w:t>
      </w:r>
    </w:p>
    <w:p w:rsidR="00206901" w:rsidRPr="00206901" w:rsidRDefault="00206901" w:rsidP="0020690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3. Крюков Виталий Валерьевич.</w:t>
      </w:r>
    </w:p>
    <w:p w:rsidR="00206901" w:rsidRPr="005A213C" w:rsidRDefault="00206901" w:rsidP="00206901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901" w:rsidRDefault="00206901" w:rsidP="0095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D2C">
        <w:rPr>
          <w:rFonts w:ascii="Times New Roman" w:hAnsi="Times New Roman" w:cs="Times New Roman"/>
          <w:sz w:val="24"/>
          <w:szCs w:val="24"/>
        </w:rPr>
        <w:t>499 600 рублей</w:t>
      </w:r>
    </w:p>
    <w:p w:rsidR="00951D2C" w:rsidRDefault="00206901" w:rsidP="0020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D2C" w:rsidRPr="00206901">
        <w:rPr>
          <w:rFonts w:ascii="Times New Roman" w:hAnsi="Times New Roman" w:cs="Times New Roman"/>
          <w:sz w:val="24"/>
          <w:szCs w:val="24"/>
        </w:rPr>
        <w:t>Крюков Виталий Валерьевич.</w:t>
      </w:r>
    </w:p>
    <w:p w:rsidR="00951D2C" w:rsidRDefault="00951D2C" w:rsidP="00206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901" w:rsidRPr="00DB474D" w:rsidRDefault="00206901" w:rsidP="0095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1D2C">
        <w:rPr>
          <w:rFonts w:ascii="Times New Roman" w:hAnsi="Times New Roman" w:cs="Times New Roman"/>
          <w:b/>
          <w:sz w:val="24"/>
          <w:szCs w:val="24"/>
          <w:u w:val="single"/>
        </w:rPr>
        <w:t>512 600 (пятьсот двенадцать тысяч шестьсот) рублей.</w:t>
      </w:r>
    </w:p>
    <w:p w:rsidR="00206901" w:rsidRDefault="00206901" w:rsidP="0020690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01" w:rsidRDefault="00206901" w:rsidP="00951D2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 Победитель аукциона:</w:t>
      </w:r>
      <w:r w:rsidR="00951D2C" w:rsidRPr="00951D2C">
        <w:rPr>
          <w:rFonts w:ascii="Times New Roman" w:hAnsi="Times New Roman" w:cs="Times New Roman"/>
          <w:sz w:val="24"/>
          <w:szCs w:val="24"/>
        </w:rPr>
        <w:t xml:space="preserve"> </w:t>
      </w:r>
      <w:r w:rsidR="00951D2C" w:rsidRPr="00951D2C">
        <w:rPr>
          <w:rFonts w:ascii="Times New Roman" w:hAnsi="Times New Roman" w:cs="Times New Roman"/>
          <w:b/>
          <w:sz w:val="24"/>
          <w:szCs w:val="24"/>
          <w:u w:val="single"/>
        </w:rPr>
        <w:t>ООО «КРЭП».</w:t>
      </w:r>
    </w:p>
    <w:p w:rsidR="00951D2C" w:rsidRDefault="00951D2C" w:rsidP="00951D2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6901" w:rsidRDefault="00206901" w:rsidP="002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6901" w:rsidRDefault="00206901" w:rsidP="0020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901" w:rsidRDefault="00206901" w:rsidP="002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____________________(А.С.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01" w:rsidRDefault="00206901" w:rsidP="00206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CC8" w:rsidRDefault="00206901" w:rsidP="002069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CB2CC8" w:rsidSect="002069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1"/>
    <w:rsid w:val="00206901"/>
    <w:rsid w:val="00951D2C"/>
    <w:rsid w:val="00993211"/>
    <w:rsid w:val="00C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2020-07-27T07:09:00Z</dcterms:created>
  <dcterms:modified xsi:type="dcterms:W3CDTF">2020-07-27T10:23:00Z</dcterms:modified>
</cp:coreProperties>
</file>